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EC" w:rsidRPr="000E7A9A" w:rsidRDefault="000E7A9A" w:rsidP="000E7A9A">
      <w:pPr>
        <w:jc w:val="center"/>
        <w:rPr>
          <w:b/>
          <w:sz w:val="36"/>
        </w:rPr>
      </w:pPr>
      <w:r w:rsidRPr="000E7A9A">
        <w:rPr>
          <w:b/>
          <w:sz w:val="36"/>
        </w:rPr>
        <w:t>Customer Types</w:t>
      </w:r>
    </w:p>
    <w:p w:rsidR="007446EC" w:rsidRDefault="007446EC"/>
    <w:p w:rsidR="00CF29E2" w:rsidRPr="00D103D9" w:rsidRDefault="00CF29E2">
      <w:pPr>
        <w:rPr>
          <w:b/>
          <w:sz w:val="28"/>
          <w:szCs w:val="28"/>
        </w:rPr>
      </w:pPr>
      <w:r w:rsidRPr="00D103D9">
        <w:rPr>
          <w:b/>
          <w:sz w:val="28"/>
          <w:szCs w:val="28"/>
        </w:rPr>
        <w:t>Basic Rules:</w:t>
      </w:r>
    </w:p>
    <w:p w:rsidR="00CF29E2" w:rsidRPr="00D103D9" w:rsidRDefault="00CF29E2" w:rsidP="00726AE7">
      <w:pPr>
        <w:pStyle w:val="ListParagraph"/>
        <w:numPr>
          <w:ilvl w:val="0"/>
          <w:numId w:val="4"/>
        </w:numPr>
        <w:ind w:left="540"/>
        <w:rPr>
          <w:sz w:val="28"/>
          <w:szCs w:val="28"/>
        </w:rPr>
      </w:pPr>
      <w:r w:rsidRPr="00D103D9">
        <w:rPr>
          <w:sz w:val="28"/>
          <w:szCs w:val="28"/>
        </w:rPr>
        <w:t>Only 3SquaresVT/SNAP benefit recipients can receive Crop Cash.</w:t>
      </w:r>
    </w:p>
    <w:p w:rsidR="00CF29E2" w:rsidRPr="00D103D9" w:rsidRDefault="00CF29E2" w:rsidP="00726AE7">
      <w:pPr>
        <w:pStyle w:val="ListParagraph"/>
        <w:numPr>
          <w:ilvl w:val="0"/>
          <w:numId w:val="4"/>
        </w:numPr>
        <w:ind w:left="540"/>
        <w:rPr>
          <w:sz w:val="28"/>
          <w:szCs w:val="28"/>
        </w:rPr>
      </w:pPr>
      <w:r w:rsidRPr="00D103D9">
        <w:rPr>
          <w:sz w:val="28"/>
          <w:szCs w:val="28"/>
        </w:rPr>
        <w:t>An individual must spend their 3SquaresVT/SNAP benefit to receive Crop Cash.</w:t>
      </w:r>
    </w:p>
    <w:p w:rsidR="00CF29E2" w:rsidRPr="00D103D9" w:rsidRDefault="00CF29E2" w:rsidP="00726AE7">
      <w:pPr>
        <w:pStyle w:val="ListParagraph"/>
        <w:numPr>
          <w:ilvl w:val="0"/>
          <w:numId w:val="4"/>
        </w:numPr>
        <w:ind w:left="540"/>
        <w:rPr>
          <w:sz w:val="28"/>
          <w:szCs w:val="28"/>
        </w:rPr>
      </w:pPr>
      <w:r w:rsidRPr="00D103D9">
        <w:rPr>
          <w:sz w:val="28"/>
          <w:szCs w:val="28"/>
        </w:rPr>
        <w:t xml:space="preserve">Anybody who gets Crop Cash should </w:t>
      </w:r>
      <w:r w:rsidR="00473F30" w:rsidRPr="00D103D9">
        <w:rPr>
          <w:sz w:val="28"/>
          <w:szCs w:val="28"/>
        </w:rPr>
        <w:t>get</w:t>
      </w:r>
      <w:r w:rsidRPr="00D103D9">
        <w:rPr>
          <w:sz w:val="28"/>
          <w:szCs w:val="28"/>
        </w:rPr>
        <w:t xml:space="preserve"> $1 tokens</w:t>
      </w:r>
      <w:r w:rsidR="00473F30" w:rsidRPr="00D103D9">
        <w:rPr>
          <w:sz w:val="28"/>
          <w:szCs w:val="28"/>
        </w:rPr>
        <w:t xml:space="preserve"> for their 3SquaresVT/SNAP purchase</w:t>
      </w:r>
      <w:r w:rsidRPr="00D103D9">
        <w:rPr>
          <w:sz w:val="28"/>
          <w:szCs w:val="28"/>
        </w:rPr>
        <w:t>.</w:t>
      </w:r>
    </w:p>
    <w:p w:rsidR="00CF29E2" w:rsidRDefault="00CF29E2">
      <w:pPr>
        <w:rPr>
          <w:b/>
          <w:sz w:val="32"/>
        </w:rPr>
      </w:pPr>
    </w:p>
    <w:p w:rsidR="00D103D9" w:rsidRDefault="00D103D9">
      <w:pPr>
        <w:rPr>
          <w:b/>
          <w:sz w:val="32"/>
        </w:rPr>
      </w:pPr>
    </w:p>
    <w:tbl>
      <w:tblPr>
        <w:tblW w:w="109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548"/>
        <w:gridCol w:w="720"/>
        <w:gridCol w:w="8730"/>
      </w:tblGrid>
      <w:tr w:rsidR="00A62450" w:rsidRPr="008C1FF4" w:rsidTr="007E1BF6">
        <w:trPr>
          <w:trHeight w:val="1855"/>
        </w:trPr>
        <w:tc>
          <w:tcPr>
            <w:tcW w:w="1548" w:type="dxa"/>
            <w:shd w:val="clear" w:color="auto" w:fill="auto"/>
            <w:tcMar>
              <w:top w:w="15" w:type="dxa"/>
              <w:left w:w="108" w:type="dxa"/>
              <w:bottom w:w="0" w:type="dxa"/>
              <w:right w:w="108" w:type="dxa"/>
            </w:tcMar>
            <w:vAlign w:val="center"/>
            <w:hideMark/>
          </w:tcPr>
          <w:p w:rsidR="00A62450" w:rsidRPr="00D103D9" w:rsidRDefault="00A62450" w:rsidP="003233D0">
            <w:pPr>
              <w:rPr>
                <w:sz w:val="28"/>
                <w:szCs w:val="28"/>
              </w:rPr>
            </w:pPr>
            <w:r w:rsidRPr="00D103D9">
              <w:rPr>
                <w:b/>
                <w:bCs/>
                <w:sz w:val="28"/>
                <w:szCs w:val="28"/>
              </w:rPr>
              <w:t>EBT Food Customer</w:t>
            </w:r>
          </w:p>
        </w:tc>
        <w:tc>
          <w:tcPr>
            <w:tcW w:w="720" w:type="dxa"/>
            <w:tcBorders>
              <w:bottom w:val="single" w:sz="8" w:space="0" w:color="auto"/>
              <w:right w:val="nil"/>
            </w:tcBorders>
            <w:shd w:val="clear" w:color="auto" w:fill="auto"/>
            <w:tcMar>
              <w:top w:w="15" w:type="dxa"/>
              <w:left w:w="108" w:type="dxa"/>
              <w:bottom w:w="0" w:type="dxa"/>
              <w:right w:w="108" w:type="dxa"/>
            </w:tcMar>
            <w:vAlign w:val="center"/>
            <w:hideMark/>
          </w:tcPr>
          <w:p w:rsidR="00A62450" w:rsidRPr="00D103D9" w:rsidRDefault="00A62450" w:rsidP="003233D0">
            <w:pPr>
              <w:rPr>
                <w:sz w:val="24"/>
                <w:szCs w:val="24"/>
              </w:rPr>
            </w:pPr>
            <w:r w:rsidRPr="00D103D9">
              <w:rPr>
                <w:sz w:val="24"/>
                <w:szCs w:val="24"/>
              </w:rPr>
              <w:t>1.</w:t>
            </w:r>
          </w:p>
          <w:p w:rsidR="00A62450" w:rsidRPr="00D103D9" w:rsidRDefault="00A62450" w:rsidP="003233D0">
            <w:pPr>
              <w:rPr>
                <w:sz w:val="24"/>
                <w:szCs w:val="24"/>
              </w:rPr>
            </w:pPr>
            <w:r w:rsidRPr="00D103D9">
              <w:rPr>
                <w:sz w:val="24"/>
                <w:szCs w:val="24"/>
              </w:rPr>
              <w:t>2.</w:t>
            </w:r>
          </w:p>
          <w:p w:rsidR="00A62450" w:rsidRPr="00D103D9" w:rsidRDefault="00A62450" w:rsidP="003233D0">
            <w:pPr>
              <w:rPr>
                <w:sz w:val="24"/>
                <w:szCs w:val="24"/>
              </w:rPr>
            </w:pPr>
            <w:r w:rsidRPr="00D103D9">
              <w:rPr>
                <w:sz w:val="24"/>
                <w:szCs w:val="24"/>
              </w:rPr>
              <w:t>3.</w:t>
            </w:r>
          </w:p>
        </w:tc>
        <w:tc>
          <w:tcPr>
            <w:tcW w:w="8730" w:type="dxa"/>
            <w:tcBorders>
              <w:left w:val="nil"/>
            </w:tcBorders>
            <w:shd w:val="clear" w:color="auto" w:fill="auto"/>
            <w:tcMar>
              <w:top w:w="15" w:type="dxa"/>
              <w:left w:w="108" w:type="dxa"/>
              <w:bottom w:w="0" w:type="dxa"/>
              <w:right w:w="108" w:type="dxa"/>
            </w:tcMar>
            <w:vAlign w:val="center"/>
            <w:hideMark/>
          </w:tcPr>
          <w:p w:rsidR="00A62450" w:rsidRPr="00D103D9" w:rsidRDefault="00A62450" w:rsidP="003233D0">
            <w:pPr>
              <w:rPr>
                <w:sz w:val="24"/>
                <w:szCs w:val="24"/>
              </w:rPr>
            </w:pPr>
            <w:r w:rsidRPr="00D103D9">
              <w:rPr>
                <w:sz w:val="24"/>
                <w:szCs w:val="24"/>
              </w:rPr>
              <w:t>Customer swipes EBT card as EBT Food.</w:t>
            </w:r>
          </w:p>
          <w:p w:rsidR="00A62450" w:rsidRPr="00D103D9" w:rsidRDefault="00A62450" w:rsidP="003233D0">
            <w:pPr>
              <w:rPr>
                <w:sz w:val="24"/>
                <w:szCs w:val="24"/>
              </w:rPr>
            </w:pPr>
            <w:r w:rsidRPr="00D103D9">
              <w:rPr>
                <w:sz w:val="24"/>
                <w:szCs w:val="24"/>
              </w:rPr>
              <w:t>Manager gives them corresponding amount of $1 tokens.</w:t>
            </w:r>
          </w:p>
          <w:p w:rsidR="00A62450" w:rsidRPr="00D103D9" w:rsidRDefault="00A62450" w:rsidP="003233D0">
            <w:pPr>
              <w:rPr>
                <w:sz w:val="24"/>
                <w:szCs w:val="24"/>
              </w:rPr>
            </w:pPr>
            <w:r w:rsidRPr="00D103D9">
              <w:rPr>
                <w:sz w:val="24"/>
                <w:szCs w:val="24"/>
              </w:rPr>
              <w:t>Manager matches purchase dollar for dollar with Crop Cash, up to $10.</w:t>
            </w:r>
          </w:p>
        </w:tc>
      </w:tr>
      <w:tr w:rsidR="00A62450" w:rsidRPr="008C1FF4" w:rsidTr="007E1BF6">
        <w:trPr>
          <w:trHeight w:val="2895"/>
        </w:trPr>
        <w:tc>
          <w:tcPr>
            <w:tcW w:w="1548" w:type="dxa"/>
            <w:shd w:val="clear" w:color="auto" w:fill="auto"/>
            <w:tcMar>
              <w:top w:w="15" w:type="dxa"/>
              <w:left w:w="108" w:type="dxa"/>
              <w:bottom w:w="0" w:type="dxa"/>
              <w:right w:w="108" w:type="dxa"/>
            </w:tcMar>
            <w:vAlign w:val="center"/>
            <w:hideMark/>
          </w:tcPr>
          <w:p w:rsidR="00A62450" w:rsidRPr="00D103D9" w:rsidRDefault="00A62450" w:rsidP="003233D0">
            <w:pPr>
              <w:rPr>
                <w:sz w:val="28"/>
                <w:szCs w:val="28"/>
              </w:rPr>
            </w:pPr>
            <w:r w:rsidRPr="00D103D9">
              <w:rPr>
                <w:b/>
                <w:bCs/>
                <w:sz w:val="28"/>
                <w:szCs w:val="28"/>
              </w:rPr>
              <w:t xml:space="preserve">Senior or Disabled        Adult </w:t>
            </w:r>
            <w:r w:rsidRPr="00D103D9">
              <w:rPr>
                <w:b/>
                <w:bCs/>
                <w:sz w:val="28"/>
                <w:szCs w:val="28"/>
              </w:rPr>
              <w:br/>
              <w:t>Direct Deposit Customer</w:t>
            </w:r>
          </w:p>
        </w:tc>
        <w:tc>
          <w:tcPr>
            <w:tcW w:w="720" w:type="dxa"/>
            <w:tcBorders>
              <w:bottom w:val="single" w:sz="8" w:space="0" w:color="auto"/>
              <w:right w:val="nil"/>
            </w:tcBorders>
            <w:shd w:val="clear" w:color="auto" w:fill="auto"/>
            <w:tcMar>
              <w:top w:w="15" w:type="dxa"/>
              <w:left w:w="108" w:type="dxa"/>
              <w:bottom w:w="0" w:type="dxa"/>
              <w:right w:w="108" w:type="dxa"/>
            </w:tcMar>
            <w:hideMark/>
          </w:tcPr>
          <w:p w:rsidR="00A62450" w:rsidRPr="00D103D9" w:rsidRDefault="00A62450" w:rsidP="003233D0">
            <w:pPr>
              <w:rPr>
                <w:sz w:val="24"/>
                <w:szCs w:val="24"/>
              </w:rPr>
            </w:pPr>
          </w:p>
          <w:p w:rsidR="00A62450" w:rsidRPr="00D103D9" w:rsidRDefault="00A62450" w:rsidP="003233D0">
            <w:pPr>
              <w:rPr>
                <w:sz w:val="24"/>
                <w:szCs w:val="24"/>
              </w:rPr>
            </w:pPr>
          </w:p>
          <w:p w:rsidR="00A62450" w:rsidRPr="00D103D9" w:rsidRDefault="00A62450" w:rsidP="003233D0">
            <w:pPr>
              <w:rPr>
                <w:sz w:val="24"/>
                <w:szCs w:val="24"/>
              </w:rPr>
            </w:pPr>
            <w:r w:rsidRPr="00D103D9">
              <w:rPr>
                <w:sz w:val="24"/>
                <w:szCs w:val="24"/>
              </w:rPr>
              <w:t>1.</w:t>
            </w:r>
          </w:p>
          <w:p w:rsidR="00A62450" w:rsidRPr="00D103D9" w:rsidRDefault="00A62450" w:rsidP="003233D0">
            <w:pPr>
              <w:rPr>
                <w:sz w:val="24"/>
                <w:szCs w:val="24"/>
              </w:rPr>
            </w:pPr>
          </w:p>
          <w:p w:rsidR="00A62450" w:rsidRPr="00D103D9" w:rsidRDefault="00A62450" w:rsidP="003233D0">
            <w:pPr>
              <w:rPr>
                <w:sz w:val="24"/>
                <w:szCs w:val="24"/>
              </w:rPr>
            </w:pPr>
          </w:p>
          <w:p w:rsidR="00A62450" w:rsidRPr="00D103D9" w:rsidRDefault="00A62450" w:rsidP="003233D0">
            <w:pPr>
              <w:rPr>
                <w:sz w:val="24"/>
                <w:szCs w:val="24"/>
              </w:rPr>
            </w:pPr>
          </w:p>
          <w:p w:rsidR="00A62450" w:rsidRPr="00D103D9" w:rsidRDefault="009E1AB8" w:rsidP="003233D0">
            <w:pPr>
              <w:rPr>
                <w:sz w:val="24"/>
                <w:szCs w:val="24"/>
              </w:rPr>
            </w:pPr>
            <w:r>
              <w:rPr>
                <w:sz w:val="24"/>
                <w:szCs w:val="24"/>
              </w:rPr>
              <w:t>2a.</w:t>
            </w:r>
          </w:p>
          <w:p w:rsidR="00A62450" w:rsidRPr="00D103D9" w:rsidRDefault="00A62450" w:rsidP="003233D0">
            <w:pPr>
              <w:rPr>
                <w:sz w:val="24"/>
                <w:szCs w:val="24"/>
              </w:rPr>
            </w:pPr>
          </w:p>
          <w:p w:rsidR="00A62450" w:rsidRDefault="009E1AB8" w:rsidP="003233D0">
            <w:pPr>
              <w:rPr>
                <w:sz w:val="24"/>
                <w:szCs w:val="24"/>
              </w:rPr>
            </w:pPr>
            <w:r>
              <w:rPr>
                <w:sz w:val="24"/>
                <w:szCs w:val="24"/>
              </w:rPr>
              <w:t>2b.</w:t>
            </w:r>
          </w:p>
          <w:p w:rsidR="009E1AB8" w:rsidRDefault="009E1AB8" w:rsidP="003233D0">
            <w:pPr>
              <w:rPr>
                <w:sz w:val="24"/>
                <w:szCs w:val="24"/>
              </w:rPr>
            </w:pPr>
          </w:p>
          <w:p w:rsidR="009E1AB8" w:rsidRDefault="009E1AB8" w:rsidP="003233D0">
            <w:pPr>
              <w:rPr>
                <w:sz w:val="24"/>
                <w:szCs w:val="24"/>
              </w:rPr>
            </w:pPr>
            <w:r>
              <w:rPr>
                <w:sz w:val="24"/>
                <w:szCs w:val="24"/>
              </w:rPr>
              <w:t>2c.</w:t>
            </w:r>
          </w:p>
          <w:p w:rsidR="009E1AB8" w:rsidRDefault="009E1AB8" w:rsidP="003233D0">
            <w:pPr>
              <w:rPr>
                <w:sz w:val="24"/>
                <w:szCs w:val="24"/>
              </w:rPr>
            </w:pPr>
          </w:p>
          <w:p w:rsidR="009E1AB8" w:rsidRPr="00D103D9" w:rsidRDefault="009E1AB8" w:rsidP="003233D0">
            <w:pPr>
              <w:rPr>
                <w:sz w:val="24"/>
                <w:szCs w:val="24"/>
              </w:rPr>
            </w:pPr>
            <w:r>
              <w:rPr>
                <w:sz w:val="24"/>
                <w:szCs w:val="24"/>
              </w:rPr>
              <w:t>3.</w:t>
            </w:r>
          </w:p>
        </w:tc>
        <w:tc>
          <w:tcPr>
            <w:tcW w:w="8730" w:type="dxa"/>
            <w:tcBorders>
              <w:left w:val="nil"/>
            </w:tcBorders>
            <w:shd w:val="clear" w:color="auto" w:fill="auto"/>
            <w:tcMar>
              <w:top w:w="15" w:type="dxa"/>
              <w:left w:w="108" w:type="dxa"/>
              <w:bottom w:w="0" w:type="dxa"/>
              <w:right w:w="108" w:type="dxa"/>
            </w:tcMar>
            <w:vAlign w:val="center"/>
            <w:hideMark/>
          </w:tcPr>
          <w:p w:rsidR="00202FF8" w:rsidRPr="00D103D9" w:rsidRDefault="00202FF8" w:rsidP="003233D0">
            <w:pPr>
              <w:rPr>
                <w:sz w:val="24"/>
                <w:szCs w:val="24"/>
              </w:rPr>
            </w:pPr>
          </w:p>
          <w:p w:rsidR="00202FF8" w:rsidRPr="00D103D9" w:rsidRDefault="00202FF8" w:rsidP="003233D0">
            <w:pPr>
              <w:rPr>
                <w:sz w:val="24"/>
                <w:szCs w:val="24"/>
              </w:rPr>
            </w:pPr>
          </w:p>
          <w:p w:rsidR="00A62450" w:rsidRPr="00D103D9" w:rsidRDefault="00A62450" w:rsidP="003233D0">
            <w:pPr>
              <w:rPr>
                <w:sz w:val="24"/>
                <w:szCs w:val="24"/>
              </w:rPr>
            </w:pPr>
            <w:r w:rsidRPr="00D103D9">
              <w:rPr>
                <w:sz w:val="24"/>
                <w:szCs w:val="24"/>
              </w:rPr>
              <w:t>Customer comes to market with Cash, Check, or Debit and states that they receive their 3SVT benefit directly deposited in their bank account.</w:t>
            </w:r>
            <w:r w:rsidR="00202FF8" w:rsidRPr="00D103D9">
              <w:rPr>
                <w:sz w:val="24"/>
                <w:szCs w:val="24"/>
              </w:rPr>
              <w:t xml:space="preserve"> These customers may not have proof that their benefits ate deposited directly into their bank account. They can still participate in the program as long as they purchase $1 tokens. </w:t>
            </w:r>
          </w:p>
          <w:p w:rsidR="00A62450" w:rsidRPr="00D103D9" w:rsidRDefault="00A62450" w:rsidP="003233D0">
            <w:pPr>
              <w:rPr>
                <w:sz w:val="24"/>
                <w:szCs w:val="24"/>
              </w:rPr>
            </w:pPr>
            <w:r w:rsidRPr="00D103D9">
              <w:rPr>
                <w:i/>
                <w:iCs/>
                <w:sz w:val="24"/>
                <w:szCs w:val="24"/>
              </w:rPr>
              <w:t>Cash Purchase</w:t>
            </w:r>
            <w:r w:rsidRPr="00D103D9">
              <w:rPr>
                <w:sz w:val="24"/>
                <w:szCs w:val="24"/>
              </w:rPr>
              <w:t>: Manager gives them corresponding amount of $1 tokens in exchange for cash.</w:t>
            </w:r>
          </w:p>
          <w:p w:rsidR="00A62450" w:rsidRPr="00D103D9" w:rsidRDefault="00A62450" w:rsidP="003233D0">
            <w:pPr>
              <w:rPr>
                <w:sz w:val="24"/>
                <w:szCs w:val="24"/>
              </w:rPr>
            </w:pPr>
            <w:r w:rsidRPr="00D103D9">
              <w:rPr>
                <w:i/>
                <w:iCs/>
                <w:sz w:val="24"/>
                <w:szCs w:val="24"/>
              </w:rPr>
              <w:t>Check Purchase</w:t>
            </w:r>
            <w:r w:rsidRPr="00D103D9">
              <w:rPr>
                <w:sz w:val="24"/>
                <w:szCs w:val="24"/>
              </w:rPr>
              <w:t>: Manager accepts check and gives them corresponding amount of $1 tokens.</w:t>
            </w:r>
          </w:p>
          <w:p w:rsidR="00A62450" w:rsidRPr="00D103D9" w:rsidRDefault="00A62450" w:rsidP="003233D0">
            <w:pPr>
              <w:rPr>
                <w:sz w:val="24"/>
                <w:szCs w:val="24"/>
              </w:rPr>
            </w:pPr>
            <w:r w:rsidRPr="00D103D9">
              <w:rPr>
                <w:i/>
                <w:iCs/>
                <w:sz w:val="24"/>
                <w:szCs w:val="24"/>
              </w:rPr>
              <w:t>Debit Purchase</w:t>
            </w:r>
            <w:r w:rsidRPr="00D103D9">
              <w:rPr>
                <w:sz w:val="24"/>
                <w:szCs w:val="24"/>
              </w:rPr>
              <w:t>: Manager swipes card as debit and gives them corresponding amount of $1 tokens.</w:t>
            </w:r>
          </w:p>
          <w:p w:rsidR="00A62450" w:rsidRPr="00D103D9" w:rsidRDefault="00A62450" w:rsidP="003233D0">
            <w:pPr>
              <w:rPr>
                <w:sz w:val="24"/>
                <w:szCs w:val="24"/>
              </w:rPr>
            </w:pPr>
            <w:r w:rsidRPr="00D103D9">
              <w:rPr>
                <w:sz w:val="24"/>
                <w:szCs w:val="24"/>
              </w:rPr>
              <w:t>Manager matches purchase dollar for dollar with Crop Cash, up to $10.</w:t>
            </w:r>
          </w:p>
          <w:p w:rsidR="00202FF8" w:rsidRPr="00D103D9" w:rsidRDefault="00202FF8" w:rsidP="003233D0">
            <w:pPr>
              <w:rPr>
                <w:b/>
                <w:sz w:val="24"/>
                <w:szCs w:val="24"/>
              </w:rPr>
            </w:pPr>
          </w:p>
        </w:tc>
      </w:tr>
      <w:tr w:rsidR="00A62450" w:rsidRPr="008C1FF4" w:rsidTr="007E1BF6">
        <w:trPr>
          <w:trHeight w:val="1945"/>
        </w:trPr>
        <w:tc>
          <w:tcPr>
            <w:tcW w:w="1548" w:type="dxa"/>
            <w:shd w:val="clear" w:color="auto" w:fill="auto"/>
            <w:tcMar>
              <w:top w:w="15" w:type="dxa"/>
              <w:left w:w="108" w:type="dxa"/>
              <w:bottom w:w="0" w:type="dxa"/>
              <w:right w:w="108" w:type="dxa"/>
            </w:tcMar>
            <w:vAlign w:val="center"/>
            <w:hideMark/>
          </w:tcPr>
          <w:p w:rsidR="00A62450" w:rsidRPr="00D103D9" w:rsidRDefault="00A62450" w:rsidP="003233D0">
            <w:pPr>
              <w:rPr>
                <w:sz w:val="28"/>
                <w:szCs w:val="28"/>
              </w:rPr>
            </w:pPr>
            <w:r w:rsidRPr="00D103D9">
              <w:rPr>
                <w:b/>
                <w:bCs/>
                <w:sz w:val="28"/>
                <w:szCs w:val="28"/>
              </w:rPr>
              <w:t>EBT Cash 3SVT Customer</w:t>
            </w:r>
          </w:p>
        </w:tc>
        <w:tc>
          <w:tcPr>
            <w:tcW w:w="720" w:type="dxa"/>
            <w:tcBorders>
              <w:right w:val="nil"/>
            </w:tcBorders>
            <w:shd w:val="clear" w:color="auto" w:fill="auto"/>
            <w:tcMar>
              <w:top w:w="15" w:type="dxa"/>
              <w:left w:w="108" w:type="dxa"/>
              <w:bottom w:w="0" w:type="dxa"/>
              <w:right w:w="108" w:type="dxa"/>
            </w:tcMar>
            <w:vAlign w:val="center"/>
            <w:hideMark/>
          </w:tcPr>
          <w:p w:rsidR="00A62450" w:rsidRPr="00D103D9" w:rsidRDefault="00A62450" w:rsidP="003233D0">
            <w:pPr>
              <w:rPr>
                <w:sz w:val="24"/>
                <w:szCs w:val="24"/>
              </w:rPr>
            </w:pPr>
            <w:r w:rsidRPr="00D103D9">
              <w:rPr>
                <w:sz w:val="24"/>
                <w:szCs w:val="24"/>
              </w:rPr>
              <w:t>1.</w:t>
            </w:r>
          </w:p>
          <w:p w:rsidR="00A62450" w:rsidRPr="00D103D9" w:rsidRDefault="00A62450" w:rsidP="003233D0">
            <w:pPr>
              <w:rPr>
                <w:sz w:val="24"/>
                <w:szCs w:val="24"/>
              </w:rPr>
            </w:pPr>
            <w:r w:rsidRPr="00D103D9">
              <w:rPr>
                <w:sz w:val="24"/>
                <w:szCs w:val="24"/>
              </w:rPr>
              <w:t>2.</w:t>
            </w:r>
          </w:p>
          <w:p w:rsidR="00A62450" w:rsidRPr="00D103D9" w:rsidRDefault="00A62450" w:rsidP="003233D0">
            <w:pPr>
              <w:rPr>
                <w:sz w:val="24"/>
                <w:szCs w:val="24"/>
              </w:rPr>
            </w:pPr>
            <w:r w:rsidRPr="00D103D9">
              <w:rPr>
                <w:sz w:val="24"/>
                <w:szCs w:val="24"/>
              </w:rPr>
              <w:t>3.</w:t>
            </w:r>
          </w:p>
          <w:p w:rsidR="00A62450" w:rsidRPr="00D103D9" w:rsidRDefault="00A62450" w:rsidP="003233D0">
            <w:pPr>
              <w:rPr>
                <w:sz w:val="24"/>
                <w:szCs w:val="24"/>
              </w:rPr>
            </w:pPr>
            <w:r w:rsidRPr="00D103D9">
              <w:rPr>
                <w:sz w:val="24"/>
                <w:szCs w:val="24"/>
              </w:rPr>
              <w:t>4.</w:t>
            </w:r>
          </w:p>
        </w:tc>
        <w:tc>
          <w:tcPr>
            <w:tcW w:w="8730" w:type="dxa"/>
            <w:tcBorders>
              <w:left w:val="nil"/>
            </w:tcBorders>
            <w:shd w:val="clear" w:color="auto" w:fill="auto"/>
            <w:tcMar>
              <w:top w:w="15" w:type="dxa"/>
              <w:left w:w="108" w:type="dxa"/>
              <w:bottom w:w="0" w:type="dxa"/>
              <w:right w:w="108" w:type="dxa"/>
            </w:tcMar>
            <w:vAlign w:val="center"/>
            <w:hideMark/>
          </w:tcPr>
          <w:p w:rsidR="00A62450" w:rsidRPr="00D103D9" w:rsidRDefault="00A62450" w:rsidP="003233D0">
            <w:pPr>
              <w:rPr>
                <w:sz w:val="24"/>
                <w:szCs w:val="24"/>
              </w:rPr>
            </w:pPr>
            <w:r w:rsidRPr="00D103D9">
              <w:rPr>
                <w:sz w:val="24"/>
                <w:szCs w:val="24"/>
              </w:rPr>
              <w:t>Customer states that they receive their 3SVT benefit deposited as EBT Cash.</w:t>
            </w:r>
          </w:p>
          <w:p w:rsidR="00A62450" w:rsidRPr="00D103D9" w:rsidRDefault="00A62450" w:rsidP="003233D0">
            <w:pPr>
              <w:rPr>
                <w:sz w:val="24"/>
                <w:szCs w:val="24"/>
              </w:rPr>
            </w:pPr>
            <w:r w:rsidRPr="00D103D9">
              <w:rPr>
                <w:sz w:val="24"/>
                <w:szCs w:val="24"/>
              </w:rPr>
              <w:t>Customer swipes card as EBT Cash.</w:t>
            </w:r>
          </w:p>
          <w:p w:rsidR="00A62450" w:rsidRPr="00D103D9" w:rsidRDefault="00A62450" w:rsidP="003233D0">
            <w:pPr>
              <w:rPr>
                <w:sz w:val="24"/>
                <w:szCs w:val="24"/>
              </w:rPr>
            </w:pPr>
            <w:r w:rsidRPr="00D103D9">
              <w:rPr>
                <w:sz w:val="24"/>
                <w:szCs w:val="24"/>
              </w:rPr>
              <w:t>Manager gives them corresponding amount of $1 tokens.</w:t>
            </w:r>
          </w:p>
          <w:p w:rsidR="00A62450" w:rsidRPr="00D103D9" w:rsidRDefault="00A62450" w:rsidP="003233D0">
            <w:pPr>
              <w:rPr>
                <w:sz w:val="24"/>
                <w:szCs w:val="24"/>
              </w:rPr>
            </w:pPr>
            <w:r w:rsidRPr="00D103D9">
              <w:rPr>
                <w:sz w:val="24"/>
                <w:szCs w:val="24"/>
              </w:rPr>
              <w:t>Manager matches 3SVT purchase dollar for dollar with Crop Cash, up to $10.</w:t>
            </w:r>
          </w:p>
        </w:tc>
      </w:tr>
    </w:tbl>
    <w:p w:rsidR="00A62450" w:rsidRDefault="00A62450">
      <w:pPr>
        <w:rPr>
          <w:b/>
          <w:sz w:val="32"/>
        </w:rPr>
      </w:pPr>
    </w:p>
    <w:p w:rsidR="00A62450" w:rsidRDefault="00A62450">
      <w:pPr>
        <w:rPr>
          <w:b/>
          <w:sz w:val="32"/>
        </w:rPr>
      </w:pPr>
    </w:p>
    <w:p w:rsidR="00A62450" w:rsidRDefault="00A62450">
      <w:pPr>
        <w:rPr>
          <w:b/>
          <w:sz w:val="32"/>
        </w:rPr>
      </w:pPr>
    </w:p>
    <w:p w:rsidR="00A62450" w:rsidRDefault="00A62450">
      <w:pPr>
        <w:rPr>
          <w:b/>
          <w:sz w:val="32"/>
        </w:rPr>
      </w:pPr>
    </w:p>
    <w:p w:rsidR="00A62450" w:rsidRDefault="00A62450">
      <w:pPr>
        <w:rPr>
          <w:b/>
          <w:sz w:val="32"/>
        </w:rPr>
      </w:pPr>
    </w:p>
    <w:p w:rsidR="00A62450" w:rsidRDefault="00A62450">
      <w:pPr>
        <w:rPr>
          <w:b/>
          <w:sz w:val="32"/>
        </w:rPr>
      </w:pPr>
    </w:p>
    <w:p w:rsidR="00A62450" w:rsidRDefault="00A62450">
      <w:pPr>
        <w:rPr>
          <w:b/>
          <w:sz w:val="32"/>
        </w:rPr>
      </w:pPr>
    </w:p>
    <w:p w:rsidR="00D103D9" w:rsidRDefault="00D103D9">
      <w:pPr>
        <w:rPr>
          <w:b/>
          <w:sz w:val="32"/>
        </w:rPr>
      </w:pPr>
    </w:p>
    <w:p w:rsidR="007446EC" w:rsidRPr="007E1BF6" w:rsidRDefault="007446EC">
      <w:pPr>
        <w:rPr>
          <w:b/>
          <w:sz w:val="32"/>
          <w:u w:val="single"/>
        </w:rPr>
      </w:pPr>
      <w:r w:rsidRPr="007E1BF6">
        <w:rPr>
          <w:b/>
          <w:sz w:val="32"/>
          <w:u w:val="single"/>
        </w:rPr>
        <w:t xml:space="preserve">EBT Card </w:t>
      </w:r>
    </w:p>
    <w:p w:rsidR="007446EC" w:rsidRPr="00D103D9" w:rsidRDefault="007446EC">
      <w:pPr>
        <w:rPr>
          <w:b/>
          <w:sz w:val="24"/>
          <w:szCs w:val="24"/>
        </w:rPr>
      </w:pPr>
      <w:r w:rsidRPr="00D103D9">
        <w:rPr>
          <w:b/>
          <w:sz w:val="24"/>
          <w:szCs w:val="24"/>
        </w:rPr>
        <w:t>EBT Food Customer</w:t>
      </w:r>
    </w:p>
    <w:p w:rsidR="007446EC" w:rsidRPr="00D103D9" w:rsidRDefault="00D52EA0" w:rsidP="0096305A">
      <w:pPr>
        <w:pStyle w:val="ListParagraph"/>
        <w:numPr>
          <w:ilvl w:val="0"/>
          <w:numId w:val="1"/>
        </w:numPr>
        <w:rPr>
          <w:sz w:val="24"/>
          <w:szCs w:val="24"/>
        </w:rPr>
      </w:pPr>
      <w:r w:rsidRPr="00D103D9">
        <w:rPr>
          <w:sz w:val="24"/>
          <w:szCs w:val="24"/>
        </w:rPr>
        <w:t>Receives</w:t>
      </w:r>
      <w:r w:rsidR="007446EC" w:rsidRPr="00D103D9">
        <w:rPr>
          <w:sz w:val="24"/>
          <w:szCs w:val="24"/>
        </w:rPr>
        <w:t xml:space="preserve"> their 3SquaresVT</w:t>
      </w:r>
      <w:r w:rsidRPr="00D103D9">
        <w:rPr>
          <w:sz w:val="24"/>
          <w:szCs w:val="24"/>
        </w:rPr>
        <w:t>/SNAP benefit on their EBT card</w:t>
      </w:r>
    </w:p>
    <w:p w:rsidR="007446EC" w:rsidRPr="00D103D9" w:rsidRDefault="00D52EA0" w:rsidP="0096305A">
      <w:pPr>
        <w:pStyle w:val="ListParagraph"/>
        <w:numPr>
          <w:ilvl w:val="0"/>
          <w:numId w:val="1"/>
        </w:numPr>
        <w:rPr>
          <w:sz w:val="24"/>
          <w:szCs w:val="24"/>
        </w:rPr>
      </w:pPr>
      <w:r w:rsidRPr="00D103D9">
        <w:rPr>
          <w:sz w:val="24"/>
          <w:szCs w:val="24"/>
        </w:rPr>
        <w:t xml:space="preserve">Benefit </w:t>
      </w:r>
      <w:r w:rsidR="007446EC" w:rsidRPr="00D103D9">
        <w:rPr>
          <w:sz w:val="24"/>
          <w:szCs w:val="24"/>
        </w:rPr>
        <w:t xml:space="preserve">deposited as </w:t>
      </w:r>
      <w:r w:rsidR="007446EC" w:rsidRPr="00D103D9">
        <w:rPr>
          <w:i/>
          <w:sz w:val="24"/>
          <w:szCs w:val="24"/>
        </w:rPr>
        <w:t>EBT Food</w:t>
      </w:r>
      <w:r w:rsidR="007446EC" w:rsidRPr="00D103D9">
        <w:rPr>
          <w:sz w:val="24"/>
          <w:szCs w:val="24"/>
        </w:rPr>
        <w:t xml:space="preserve"> or </w:t>
      </w:r>
      <w:r w:rsidR="007446EC" w:rsidRPr="00D103D9">
        <w:rPr>
          <w:i/>
          <w:sz w:val="24"/>
          <w:szCs w:val="24"/>
        </w:rPr>
        <w:t xml:space="preserve">EBT FS </w:t>
      </w:r>
      <w:r w:rsidR="007446EC" w:rsidRPr="00D103D9">
        <w:rPr>
          <w:sz w:val="24"/>
          <w:szCs w:val="24"/>
        </w:rPr>
        <w:t>(depending</w:t>
      </w:r>
      <w:r w:rsidRPr="00D103D9">
        <w:rPr>
          <w:sz w:val="24"/>
          <w:szCs w:val="24"/>
        </w:rPr>
        <w:t xml:space="preserve"> on type of card machine)</w:t>
      </w:r>
    </w:p>
    <w:p w:rsidR="00D52EA0" w:rsidRPr="00D103D9" w:rsidRDefault="00D52EA0" w:rsidP="0096305A">
      <w:pPr>
        <w:pStyle w:val="ListParagraph"/>
        <w:numPr>
          <w:ilvl w:val="0"/>
          <w:numId w:val="1"/>
        </w:numPr>
        <w:rPr>
          <w:sz w:val="24"/>
          <w:szCs w:val="24"/>
        </w:rPr>
      </w:pPr>
      <w:r w:rsidRPr="00D103D9">
        <w:rPr>
          <w:sz w:val="24"/>
          <w:szCs w:val="24"/>
        </w:rPr>
        <w:t xml:space="preserve">Receive $1 tokens for their </w:t>
      </w:r>
      <w:r w:rsidRPr="00D103D9">
        <w:rPr>
          <w:i/>
          <w:sz w:val="24"/>
          <w:szCs w:val="24"/>
        </w:rPr>
        <w:t>EBT Food</w:t>
      </w:r>
      <w:r w:rsidRPr="00D103D9">
        <w:rPr>
          <w:sz w:val="24"/>
          <w:szCs w:val="24"/>
        </w:rPr>
        <w:t xml:space="preserve"> purchase</w:t>
      </w:r>
    </w:p>
    <w:p w:rsidR="007446EC" w:rsidRPr="00D103D9" w:rsidRDefault="00D52EA0" w:rsidP="0096305A">
      <w:pPr>
        <w:pStyle w:val="ListParagraph"/>
        <w:numPr>
          <w:ilvl w:val="0"/>
          <w:numId w:val="1"/>
        </w:numPr>
        <w:rPr>
          <w:sz w:val="24"/>
          <w:szCs w:val="24"/>
        </w:rPr>
      </w:pPr>
      <w:r w:rsidRPr="00D103D9">
        <w:rPr>
          <w:sz w:val="24"/>
          <w:szCs w:val="24"/>
        </w:rPr>
        <w:t>E</w:t>
      </w:r>
      <w:r w:rsidR="007446EC" w:rsidRPr="00D103D9">
        <w:rPr>
          <w:sz w:val="24"/>
          <w:szCs w:val="24"/>
        </w:rPr>
        <w:t>ligible to receive Crop</w:t>
      </w:r>
      <w:r w:rsidRPr="00D103D9">
        <w:rPr>
          <w:sz w:val="24"/>
          <w:szCs w:val="24"/>
        </w:rPr>
        <w:t xml:space="preserve"> Cash</w:t>
      </w:r>
    </w:p>
    <w:p w:rsidR="007446EC" w:rsidRPr="00D103D9" w:rsidRDefault="00D52EA0" w:rsidP="0096305A">
      <w:pPr>
        <w:pStyle w:val="ListParagraph"/>
        <w:numPr>
          <w:ilvl w:val="0"/>
          <w:numId w:val="1"/>
        </w:numPr>
        <w:rPr>
          <w:sz w:val="24"/>
          <w:szCs w:val="24"/>
        </w:rPr>
      </w:pPr>
      <w:r w:rsidRPr="00D103D9">
        <w:rPr>
          <w:sz w:val="24"/>
          <w:szCs w:val="24"/>
        </w:rPr>
        <w:t>Receive Crop Cash as dollar-for-dollar match for 3SquaresVT/SNAP purchase, up to $10</w:t>
      </w:r>
    </w:p>
    <w:p w:rsidR="007446EC" w:rsidRDefault="007446EC"/>
    <w:p w:rsidR="00CF29E2" w:rsidRPr="00D103D9" w:rsidRDefault="00CF29E2" w:rsidP="00CF29E2">
      <w:pPr>
        <w:rPr>
          <w:b/>
          <w:sz w:val="24"/>
          <w:szCs w:val="24"/>
        </w:rPr>
      </w:pPr>
      <w:r w:rsidRPr="00D103D9">
        <w:rPr>
          <w:b/>
          <w:sz w:val="24"/>
          <w:szCs w:val="24"/>
        </w:rPr>
        <w:t>EBT Cash 3SVT Customer</w:t>
      </w:r>
    </w:p>
    <w:p w:rsidR="00CF29E2" w:rsidRPr="00D103D9" w:rsidRDefault="00CF29E2" w:rsidP="00CF29E2">
      <w:pPr>
        <w:ind w:left="720"/>
        <w:rPr>
          <w:b/>
          <w:sz w:val="24"/>
          <w:szCs w:val="24"/>
        </w:rPr>
      </w:pPr>
      <w:r w:rsidRPr="00D103D9">
        <w:rPr>
          <w:b/>
          <w:sz w:val="24"/>
          <w:szCs w:val="24"/>
        </w:rPr>
        <w:t xml:space="preserve">* Markets should not assume that all EBT Cash users are eligible to receive Crop Cash. Most EBT Cash customers are not eligible to receive Crop Cash. In order for EBT Cash customers to be eligible, they must indicate to market staff that they receive their 3SquaresVT benefit as EBT Cash. </w:t>
      </w:r>
    </w:p>
    <w:p w:rsidR="00CF29E2" w:rsidRPr="00D103D9" w:rsidRDefault="00CF29E2" w:rsidP="00726AE7">
      <w:pPr>
        <w:pStyle w:val="ListParagraph"/>
        <w:numPr>
          <w:ilvl w:val="0"/>
          <w:numId w:val="2"/>
        </w:numPr>
        <w:rPr>
          <w:sz w:val="24"/>
          <w:szCs w:val="24"/>
        </w:rPr>
      </w:pPr>
      <w:r w:rsidRPr="00D103D9">
        <w:rPr>
          <w:sz w:val="24"/>
          <w:szCs w:val="24"/>
        </w:rPr>
        <w:t>Receives their 3SquaresVT/SNAP benefit on their EBT card</w:t>
      </w:r>
    </w:p>
    <w:p w:rsidR="00CF29E2" w:rsidRPr="00D103D9" w:rsidRDefault="00CF29E2" w:rsidP="00726AE7">
      <w:pPr>
        <w:pStyle w:val="ListParagraph"/>
        <w:numPr>
          <w:ilvl w:val="0"/>
          <w:numId w:val="2"/>
        </w:numPr>
        <w:rPr>
          <w:sz w:val="24"/>
          <w:szCs w:val="24"/>
        </w:rPr>
      </w:pPr>
      <w:r w:rsidRPr="00D103D9">
        <w:rPr>
          <w:sz w:val="24"/>
          <w:szCs w:val="24"/>
        </w:rPr>
        <w:t xml:space="preserve">Benefit deposited as </w:t>
      </w:r>
      <w:r w:rsidRPr="00D103D9">
        <w:rPr>
          <w:i/>
          <w:sz w:val="24"/>
          <w:szCs w:val="24"/>
        </w:rPr>
        <w:t>EBT Cash</w:t>
      </w:r>
    </w:p>
    <w:p w:rsidR="00CF29E2" w:rsidRPr="00D103D9" w:rsidRDefault="00CF29E2" w:rsidP="00726AE7">
      <w:pPr>
        <w:pStyle w:val="ListParagraph"/>
        <w:numPr>
          <w:ilvl w:val="0"/>
          <w:numId w:val="2"/>
        </w:numPr>
        <w:rPr>
          <w:sz w:val="24"/>
          <w:szCs w:val="24"/>
        </w:rPr>
      </w:pPr>
      <w:r w:rsidRPr="00D103D9">
        <w:rPr>
          <w:sz w:val="24"/>
          <w:szCs w:val="24"/>
        </w:rPr>
        <w:t xml:space="preserve">Receive $1 tokens for their </w:t>
      </w:r>
      <w:r w:rsidRPr="00D103D9">
        <w:rPr>
          <w:i/>
          <w:sz w:val="24"/>
          <w:szCs w:val="24"/>
        </w:rPr>
        <w:t>EBT Cash</w:t>
      </w:r>
      <w:r w:rsidRPr="00D103D9">
        <w:rPr>
          <w:sz w:val="24"/>
          <w:szCs w:val="24"/>
        </w:rPr>
        <w:t xml:space="preserve"> purchase</w:t>
      </w:r>
    </w:p>
    <w:p w:rsidR="00CF29E2" w:rsidRPr="00D103D9" w:rsidRDefault="00CF29E2" w:rsidP="00726AE7">
      <w:pPr>
        <w:pStyle w:val="ListParagraph"/>
        <w:numPr>
          <w:ilvl w:val="0"/>
          <w:numId w:val="2"/>
        </w:numPr>
        <w:rPr>
          <w:sz w:val="24"/>
          <w:szCs w:val="24"/>
        </w:rPr>
      </w:pPr>
      <w:r w:rsidRPr="00D103D9">
        <w:rPr>
          <w:sz w:val="24"/>
          <w:szCs w:val="24"/>
        </w:rPr>
        <w:t>Eligible to receive Crop Cash</w:t>
      </w:r>
    </w:p>
    <w:p w:rsidR="007446EC" w:rsidRPr="00D103D9" w:rsidRDefault="00CF29E2" w:rsidP="00726AE7">
      <w:pPr>
        <w:pStyle w:val="ListParagraph"/>
        <w:numPr>
          <w:ilvl w:val="0"/>
          <w:numId w:val="2"/>
        </w:numPr>
        <w:rPr>
          <w:sz w:val="24"/>
          <w:szCs w:val="24"/>
        </w:rPr>
      </w:pPr>
      <w:r w:rsidRPr="00D103D9">
        <w:rPr>
          <w:sz w:val="24"/>
          <w:szCs w:val="24"/>
        </w:rPr>
        <w:t>Receive Crop Cash as dollar-for-dollar match for 3SquaresVT/SNAP purchase, up to $10</w:t>
      </w:r>
    </w:p>
    <w:p w:rsidR="007446EC" w:rsidRDefault="007446EC"/>
    <w:p w:rsidR="00726AE7" w:rsidRPr="007E1BF6" w:rsidRDefault="00726AE7">
      <w:pPr>
        <w:rPr>
          <w:b/>
          <w:sz w:val="32"/>
          <w:u w:val="single"/>
        </w:rPr>
      </w:pPr>
      <w:r w:rsidRPr="007E1BF6">
        <w:rPr>
          <w:b/>
          <w:sz w:val="32"/>
          <w:u w:val="single"/>
        </w:rPr>
        <w:t>Other</w:t>
      </w:r>
    </w:p>
    <w:p w:rsidR="007446EC" w:rsidRPr="00D103D9" w:rsidRDefault="007446EC">
      <w:pPr>
        <w:rPr>
          <w:b/>
          <w:sz w:val="24"/>
          <w:szCs w:val="24"/>
        </w:rPr>
      </w:pPr>
      <w:r w:rsidRPr="00D103D9">
        <w:rPr>
          <w:b/>
          <w:sz w:val="24"/>
          <w:szCs w:val="24"/>
        </w:rPr>
        <w:t>Senior/Disabled Adult Direct Deposit Customer</w:t>
      </w:r>
    </w:p>
    <w:p w:rsidR="00D52EA0" w:rsidRPr="007E1BF6" w:rsidRDefault="00D52EA0" w:rsidP="00D52EA0">
      <w:pPr>
        <w:ind w:left="720"/>
        <w:rPr>
          <w:i/>
          <w:sz w:val="24"/>
          <w:szCs w:val="24"/>
        </w:rPr>
      </w:pPr>
      <w:r w:rsidRPr="007E1BF6">
        <w:rPr>
          <w:i/>
          <w:sz w:val="24"/>
          <w:szCs w:val="24"/>
        </w:rPr>
        <w:t xml:space="preserve">* In order for </w:t>
      </w:r>
      <w:r w:rsidR="0054429D" w:rsidRPr="007E1BF6">
        <w:rPr>
          <w:i/>
          <w:sz w:val="24"/>
          <w:szCs w:val="24"/>
        </w:rPr>
        <w:t>these</w:t>
      </w:r>
      <w:r w:rsidRPr="007E1BF6">
        <w:rPr>
          <w:i/>
          <w:sz w:val="24"/>
          <w:szCs w:val="24"/>
        </w:rPr>
        <w:t xml:space="preserve"> customers to be eligible, they must indicate to market staff that they receive their 3SquaresVT benefit </w:t>
      </w:r>
      <w:r w:rsidR="0054429D" w:rsidRPr="007E1BF6">
        <w:rPr>
          <w:i/>
          <w:sz w:val="24"/>
          <w:szCs w:val="24"/>
        </w:rPr>
        <w:t>directly deposited in their bank accounts</w:t>
      </w:r>
      <w:r w:rsidRPr="007E1BF6">
        <w:rPr>
          <w:i/>
          <w:sz w:val="24"/>
          <w:szCs w:val="24"/>
        </w:rPr>
        <w:t xml:space="preserve">. </w:t>
      </w:r>
      <w:r w:rsidR="0054429D" w:rsidRPr="007E1BF6">
        <w:rPr>
          <w:i/>
          <w:sz w:val="24"/>
          <w:szCs w:val="24"/>
        </w:rPr>
        <w:t>These customers will not have an EBT card.</w:t>
      </w:r>
    </w:p>
    <w:p w:rsidR="00D52EA0" w:rsidRPr="00D103D9" w:rsidRDefault="00D52EA0" w:rsidP="00726AE7">
      <w:pPr>
        <w:pStyle w:val="ListParagraph"/>
        <w:numPr>
          <w:ilvl w:val="0"/>
          <w:numId w:val="3"/>
        </w:numPr>
        <w:rPr>
          <w:sz w:val="24"/>
          <w:szCs w:val="24"/>
        </w:rPr>
      </w:pPr>
      <w:r w:rsidRPr="00D103D9">
        <w:rPr>
          <w:sz w:val="24"/>
          <w:szCs w:val="24"/>
        </w:rPr>
        <w:t>Receives thei</w:t>
      </w:r>
      <w:bookmarkStart w:id="0" w:name="_GoBack"/>
      <w:bookmarkEnd w:id="0"/>
      <w:r w:rsidRPr="00D103D9">
        <w:rPr>
          <w:sz w:val="24"/>
          <w:szCs w:val="24"/>
        </w:rPr>
        <w:t>r 3SquaresVT/SNAP benefit directly deposited into their personal bank account</w:t>
      </w:r>
    </w:p>
    <w:p w:rsidR="00D52EA0" w:rsidRPr="00D103D9" w:rsidRDefault="00A63910" w:rsidP="00726AE7">
      <w:pPr>
        <w:pStyle w:val="ListParagraph"/>
        <w:numPr>
          <w:ilvl w:val="0"/>
          <w:numId w:val="3"/>
        </w:numPr>
        <w:rPr>
          <w:i/>
          <w:sz w:val="24"/>
          <w:szCs w:val="24"/>
        </w:rPr>
      </w:pPr>
      <w:r w:rsidRPr="00D103D9">
        <w:rPr>
          <w:sz w:val="24"/>
          <w:szCs w:val="24"/>
        </w:rPr>
        <w:t>Pay</w:t>
      </w:r>
      <w:r w:rsidR="0096305A" w:rsidRPr="00D103D9">
        <w:rPr>
          <w:sz w:val="24"/>
          <w:szCs w:val="24"/>
        </w:rPr>
        <w:t xml:space="preserve"> with </w:t>
      </w:r>
      <w:r w:rsidR="0096305A" w:rsidRPr="00D103D9">
        <w:rPr>
          <w:i/>
          <w:sz w:val="24"/>
          <w:szCs w:val="24"/>
        </w:rPr>
        <w:t>Debit</w:t>
      </w:r>
      <w:r w:rsidR="00B62C5C" w:rsidRPr="00D103D9">
        <w:rPr>
          <w:sz w:val="24"/>
          <w:szCs w:val="24"/>
        </w:rPr>
        <w:t xml:space="preserve">, </w:t>
      </w:r>
      <w:r w:rsidR="0096305A" w:rsidRPr="00D103D9">
        <w:rPr>
          <w:i/>
          <w:sz w:val="24"/>
          <w:szCs w:val="24"/>
        </w:rPr>
        <w:t>Cash</w:t>
      </w:r>
      <w:r w:rsidR="00B62C5C" w:rsidRPr="00D103D9">
        <w:rPr>
          <w:i/>
          <w:sz w:val="24"/>
          <w:szCs w:val="24"/>
        </w:rPr>
        <w:t>, or Check</w:t>
      </w:r>
    </w:p>
    <w:p w:rsidR="00D52EA0" w:rsidRPr="00D103D9" w:rsidRDefault="00D52EA0" w:rsidP="00726AE7">
      <w:pPr>
        <w:pStyle w:val="ListParagraph"/>
        <w:numPr>
          <w:ilvl w:val="0"/>
          <w:numId w:val="3"/>
        </w:numPr>
        <w:rPr>
          <w:sz w:val="24"/>
          <w:szCs w:val="24"/>
        </w:rPr>
      </w:pPr>
      <w:r w:rsidRPr="00D103D9">
        <w:rPr>
          <w:sz w:val="24"/>
          <w:szCs w:val="24"/>
        </w:rPr>
        <w:t>Receive $1 tokens for their purchase</w:t>
      </w:r>
    </w:p>
    <w:p w:rsidR="00D52EA0" w:rsidRPr="00D103D9" w:rsidRDefault="00D52EA0" w:rsidP="00726AE7">
      <w:pPr>
        <w:pStyle w:val="ListParagraph"/>
        <w:numPr>
          <w:ilvl w:val="0"/>
          <w:numId w:val="3"/>
        </w:numPr>
        <w:rPr>
          <w:sz w:val="24"/>
          <w:szCs w:val="24"/>
        </w:rPr>
      </w:pPr>
      <w:r w:rsidRPr="00D103D9">
        <w:rPr>
          <w:sz w:val="24"/>
          <w:szCs w:val="24"/>
        </w:rPr>
        <w:t>Eligible to receive Crop Cash</w:t>
      </w:r>
    </w:p>
    <w:p w:rsidR="007446EC" w:rsidRPr="00D103D9" w:rsidRDefault="00D52EA0" w:rsidP="00726AE7">
      <w:pPr>
        <w:pStyle w:val="ListParagraph"/>
        <w:numPr>
          <w:ilvl w:val="0"/>
          <w:numId w:val="3"/>
        </w:numPr>
        <w:rPr>
          <w:sz w:val="24"/>
          <w:szCs w:val="24"/>
        </w:rPr>
      </w:pPr>
      <w:r w:rsidRPr="00D103D9">
        <w:rPr>
          <w:sz w:val="24"/>
          <w:szCs w:val="24"/>
        </w:rPr>
        <w:t>Receive Crop Cash as dollar-for-dollar match for 3SquaresVT/SNAP purchase, up to $10</w:t>
      </w:r>
    </w:p>
    <w:p w:rsidR="008C1FF4" w:rsidRDefault="008C1FF4" w:rsidP="008C1FF4"/>
    <w:p w:rsidR="008C1FF4" w:rsidRDefault="008C1FF4" w:rsidP="008C1FF4"/>
    <w:p w:rsidR="007446EC" w:rsidRDefault="007446EC"/>
    <w:sectPr w:rsidR="007446EC" w:rsidSect="008C1FF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15" w:rsidRDefault="00252F15" w:rsidP="00252F15">
      <w:r>
        <w:separator/>
      </w:r>
    </w:p>
  </w:endnote>
  <w:endnote w:type="continuationSeparator" w:id="0">
    <w:p w:rsidR="00252F15" w:rsidRDefault="00252F15" w:rsidP="0025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15" w:rsidRDefault="00252F15" w:rsidP="00252F15">
      <w:r>
        <w:separator/>
      </w:r>
    </w:p>
  </w:footnote>
  <w:footnote w:type="continuationSeparator" w:id="0">
    <w:p w:rsidR="00252F15" w:rsidRDefault="00252F15" w:rsidP="0025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F15" w:rsidRPr="00252F15" w:rsidRDefault="009502B9">
    <w:pPr>
      <w:pStyle w:val="Header"/>
      <w:rPr>
        <w:b/>
      </w:rPr>
    </w:pPr>
    <w:r>
      <w:rPr>
        <w:b/>
      </w:rPr>
      <w:t>CROP CASH</w:t>
    </w:r>
    <w:r w:rsidR="00252F15" w:rsidRPr="00252F15">
      <w:rPr>
        <w:b/>
      </w:rPr>
      <w:t xml:space="preserve"> Program</w:t>
    </w:r>
  </w:p>
  <w:p w:rsidR="00252F15" w:rsidRDefault="00252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36D2"/>
    <w:multiLevelType w:val="hybridMultilevel"/>
    <w:tmpl w:val="BBC03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D7D54"/>
    <w:multiLevelType w:val="hybridMultilevel"/>
    <w:tmpl w:val="84E2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96F6B"/>
    <w:multiLevelType w:val="hybridMultilevel"/>
    <w:tmpl w:val="30DC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31B7B"/>
    <w:multiLevelType w:val="hybridMultilevel"/>
    <w:tmpl w:val="EB4C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2tDA2MTQyMzIyMLdU0lEKTi0uzszPAykwqQUAOfNYtCwAAAA="/>
  </w:docVars>
  <w:rsids>
    <w:rsidRoot w:val="007446EC"/>
    <w:rsid w:val="000E7A9A"/>
    <w:rsid w:val="00202FF8"/>
    <w:rsid w:val="00252F15"/>
    <w:rsid w:val="0039070C"/>
    <w:rsid w:val="00473F30"/>
    <w:rsid w:val="0054429D"/>
    <w:rsid w:val="00726AE7"/>
    <w:rsid w:val="007446EC"/>
    <w:rsid w:val="007E1BF6"/>
    <w:rsid w:val="008C1FF4"/>
    <w:rsid w:val="009502B9"/>
    <w:rsid w:val="0096305A"/>
    <w:rsid w:val="009E1AB8"/>
    <w:rsid w:val="00A47EF0"/>
    <w:rsid w:val="00A5424D"/>
    <w:rsid w:val="00A62450"/>
    <w:rsid w:val="00A63910"/>
    <w:rsid w:val="00B62C5C"/>
    <w:rsid w:val="00C47AB2"/>
    <w:rsid w:val="00CF29E2"/>
    <w:rsid w:val="00D103D9"/>
    <w:rsid w:val="00D52EA0"/>
    <w:rsid w:val="00EB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AC295-4B7B-471F-A2B8-85647142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6EC"/>
    <w:pPr>
      <w:ind w:left="720"/>
      <w:contextualSpacing/>
    </w:pPr>
  </w:style>
  <w:style w:type="table" w:styleId="TableGrid">
    <w:name w:val="Table Grid"/>
    <w:basedOn w:val="TableNormal"/>
    <w:uiPriority w:val="59"/>
    <w:rsid w:val="0074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F15"/>
    <w:pPr>
      <w:tabs>
        <w:tab w:val="center" w:pos="4680"/>
        <w:tab w:val="right" w:pos="9360"/>
      </w:tabs>
    </w:pPr>
  </w:style>
  <w:style w:type="character" w:customStyle="1" w:styleId="HeaderChar">
    <w:name w:val="Header Char"/>
    <w:basedOn w:val="DefaultParagraphFont"/>
    <w:link w:val="Header"/>
    <w:uiPriority w:val="99"/>
    <w:rsid w:val="00252F15"/>
  </w:style>
  <w:style w:type="paragraph" w:styleId="Footer">
    <w:name w:val="footer"/>
    <w:basedOn w:val="Normal"/>
    <w:link w:val="FooterChar"/>
    <w:uiPriority w:val="99"/>
    <w:unhideWhenUsed/>
    <w:rsid w:val="00252F15"/>
    <w:pPr>
      <w:tabs>
        <w:tab w:val="center" w:pos="4680"/>
        <w:tab w:val="right" w:pos="9360"/>
      </w:tabs>
    </w:pPr>
  </w:style>
  <w:style w:type="character" w:customStyle="1" w:styleId="FooterChar">
    <w:name w:val="Footer Char"/>
    <w:basedOn w:val="DefaultParagraphFont"/>
    <w:link w:val="Footer"/>
    <w:uiPriority w:val="99"/>
    <w:rsid w:val="00252F15"/>
  </w:style>
  <w:style w:type="paragraph" w:styleId="BalloonText">
    <w:name w:val="Balloon Text"/>
    <w:basedOn w:val="Normal"/>
    <w:link w:val="BalloonTextChar"/>
    <w:uiPriority w:val="99"/>
    <w:semiHidden/>
    <w:unhideWhenUsed/>
    <w:rsid w:val="00252F15"/>
    <w:rPr>
      <w:rFonts w:ascii="Tahoma" w:hAnsi="Tahoma" w:cs="Tahoma"/>
      <w:sz w:val="16"/>
      <w:szCs w:val="16"/>
    </w:rPr>
  </w:style>
  <w:style w:type="character" w:customStyle="1" w:styleId="BalloonTextChar">
    <w:name w:val="Balloon Text Char"/>
    <w:basedOn w:val="DefaultParagraphFont"/>
    <w:link w:val="BalloonText"/>
    <w:uiPriority w:val="99"/>
    <w:semiHidden/>
    <w:rsid w:val="00252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59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D400-B37B-43F3-8233-7BD86C53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Good</dc:creator>
  <cp:lastModifiedBy>Jennie Porter</cp:lastModifiedBy>
  <cp:revision>5</cp:revision>
  <cp:lastPrinted>2018-05-01T15:59:00Z</cp:lastPrinted>
  <dcterms:created xsi:type="dcterms:W3CDTF">2018-04-11T18:18:00Z</dcterms:created>
  <dcterms:modified xsi:type="dcterms:W3CDTF">2018-05-01T16:00:00Z</dcterms:modified>
</cp:coreProperties>
</file>